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8C" w:rsidRPr="00DA7A7D" w:rsidRDefault="001D558C" w:rsidP="001D558C">
      <w:pPr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A7A7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D558C" w:rsidRPr="00A306CA" w:rsidRDefault="001D558C" w:rsidP="001D5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CA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1D558C" w:rsidRDefault="001D558C" w:rsidP="001D5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58C" w:rsidRPr="00827CB7" w:rsidRDefault="001D558C" w:rsidP="001D558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CB7">
        <w:rPr>
          <w:rFonts w:ascii="Times New Roman" w:eastAsia="Times New Roman" w:hAnsi="Times New Roman" w:cs="Times New Roman"/>
          <w:sz w:val="26"/>
          <w:szCs w:val="26"/>
        </w:rPr>
        <w:t>Обучающийся______________________________________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1D558C" w:rsidRDefault="001D558C" w:rsidP="001D558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CB7">
        <w:rPr>
          <w:rFonts w:ascii="Times New Roman" w:eastAsia="Times New Roman" w:hAnsi="Times New Roman" w:cs="Times New Roman"/>
          <w:sz w:val="26"/>
          <w:szCs w:val="26"/>
        </w:rPr>
        <w:t>ГБ</w:t>
      </w:r>
      <w:bookmarkStart w:id="0" w:name="_GoBack"/>
      <w:bookmarkEnd w:id="0"/>
      <w:r w:rsidRPr="00827CB7">
        <w:rPr>
          <w:rFonts w:ascii="Times New Roman" w:eastAsia="Times New Roman" w:hAnsi="Times New Roman" w:cs="Times New Roman"/>
          <w:sz w:val="26"/>
          <w:szCs w:val="26"/>
        </w:rPr>
        <w:t>У СПО «Астраханский базовый медицинский колле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дж» по специальности </w:t>
      </w:r>
    </w:p>
    <w:p w:rsidR="001D558C" w:rsidRPr="00827CB7" w:rsidRDefault="001D558C" w:rsidP="001D558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D558C" w:rsidRPr="00827CB7" w:rsidRDefault="001D558C" w:rsidP="001D558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CB7">
        <w:rPr>
          <w:rFonts w:ascii="Times New Roman" w:eastAsia="Times New Roman" w:hAnsi="Times New Roman" w:cs="Times New Roman"/>
          <w:sz w:val="26"/>
          <w:szCs w:val="26"/>
        </w:rPr>
        <w:t>курса 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827CB7">
        <w:rPr>
          <w:rFonts w:ascii="Times New Roman" w:eastAsia="Times New Roman" w:hAnsi="Times New Roman" w:cs="Times New Roman"/>
          <w:sz w:val="26"/>
          <w:szCs w:val="26"/>
        </w:rPr>
        <w:t>группы__________________________________</w:t>
      </w:r>
    </w:p>
    <w:p w:rsidR="001D558C" w:rsidRPr="00827CB7" w:rsidRDefault="001D558C" w:rsidP="001D558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27CB7">
        <w:rPr>
          <w:rFonts w:ascii="Times New Roman" w:eastAsia="Times New Roman" w:hAnsi="Times New Roman" w:cs="Times New Roman"/>
          <w:sz w:val="26"/>
          <w:szCs w:val="26"/>
        </w:rPr>
        <w:t xml:space="preserve">роходил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производственную/учебную</w:t>
      </w:r>
      <w:r w:rsidRPr="00827CB7">
        <w:rPr>
          <w:rFonts w:ascii="Times New Roman" w:eastAsia="Times New Roman" w:hAnsi="Times New Roman" w:cs="Times New Roman"/>
          <w:sz w:val="26"/>
          <w:szCs w:val="26"/>
        </w:rPr>
        <w:t xml:space="preserve">  практику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профессиональному модулю </w:t>
      </w:r>
    </w:p>
    <w:p w:rsidR="001D558C" w:rsidRPr="00827CB7" w:rsidRDefault="001D558C" w:rsidP="001D558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CB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1D558C" w:rsidRPr="00827CB7" w:rsidRDefault="001D558C" w:rsidP="001D558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CB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1D558C" w:rsidRPr="00827CB7" w:rsidRDefault="001D558C" w:rsidP="001D558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CB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1D558C" w:rsidRDefault="001D558C" w:rsidP="001D55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>на базе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  <w:r w:rsidRPr="00827CB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время прохождения практики освоил следующие общие компетенции </w:t>
      </w:r>
      <w:r w:rsidRPr="00827CB7">
        <w:rPr>
          <w:rFonts w:ascii="Times New Roman" w:hAnsi="Times New Roman" w:cs="Times New Roman"/>
          <w:sz w:val="26"/>
          <w:szCs w:val="26"/>
        </w:rPr>
        <w:t>(</w:t>
      </w:r>
      <w:r w:rsidRPr="00827CB7">
        <w:rPr>
          <w:rFonts w:ascii="Times New Roman" w:hAnsi="Times New Roman" w:cs="Times New Roman"/>
          <w:i/>
          <w:sz w:val="26"/>
          <w:szCs w:val="26"/>
        </w:rPr>
        <w:t>ненужное вычеркнуть</w:t>
      </w:r>
      <w:r w:rsidRPr="00827CB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D558C" w:rsidRPr="00827CB7" w:rsidRDefault="001D558C" w:rsidP="001D558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>Проявление интереса и уважения к специальности  (</w:t>
      </w:r>
      <w:r w:rsidRPr="00827CB7">
        <w:rPr>
          <w:rFonts w:ascii="Times New Roman" w:hAnsi="Times New Roman" w:cs="Times New Roman"/>
          <w:b/>
          <w:sz w:val="26"/>
          <w:szCs w:val="26"/>
        </w:rPr>
        <w:t>ОК 1</w:t>
      </w:r>
      <w:r w:rsidRPr="00827CB7"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gramStart"/>
      <w:r w:rsidRPr="00827CB7">
        <w:rPr>
          <w:rFonts w:ascii="Times New Roman" w:hAnsi="Times New Roman" w:cs="Times New Roman"/>
          <w:i/>
          <w:sz w:val="26"/>
          <w:szCs w:val="26"/>
        </w:rPr>
        <w:t>понимает</w:t>
      </w:r>
      <w:proofErr w:type="gramEnd"/>
      <w:r w:rsidRPr="00827CB7">
        <w:rPr>
          <w:rFonts w:ascii="Times New Roman" w:hAnsi="Times New Roman" w:cs="Times New Roman"/>
          <w:i/>
          <w:sz w:val="26"/>
          <w:szCs w:val="26"/>
        </w:rPr>
        <w:t xml:space="preserve"> / не понимает</w:t>
      </w:r>
      <w:r w:rsidRPr="00827CB7">
        <w:rPr>
          <w:rFonts w:ascii="Times New Roman" w:hAnsi="Times New Roman" w:cs="Times New Roman"/>
          <w:sz w:val="26"/>
          <w:szCs w:val="26"/>
        </w:rPr>
        <w:t xml:space="preserve"> сущность и социальную значимость своей будущей профессии; </w:t>
      </w:r>
    </w:p>
    <w:p w:rsidR="001D558C" w:rsidRPr="00827CB7" w:rsidRDefault="001D558C" w:rsidP="001D558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gramStart"/>
      <w:r w:rsidRPr="00827CB7">
        <w:rPr>
          <w:rFonts w:ascii="Times New Roman" w:hAnsi="Times New Roman" w:cs="Times New Roman"/>
          <w:i/>
          <w:sz w:val="26"/>
          <w:szCs w:val="26"/>
        </w:rPr>
        <w:t>проявляет</w:t>
      </w:r>
      <w:proofErr w:type="gramEnd"/>
      <w:r w:rsidRPr="00827CB7">
        <w:rPr>
          <w:rFonts w:ascii="Times New Roman" w:hAnsi="Times New Roman" w:cs="Times New Roman"/>
          <w:i/>
          <w:sz w:val="26"/>
          <w:szCs w:val="26"/>
        </w:rPr>
        <w:t xml:space="preserve"> / не проявляет</w:t>
      </w:r>
      <w:r w:rsidRPr="00827CB7">
        <w:rPr>
          <w:rFonts w:ascii="Times New Roman" w:hAnsi="Times New Roman" w:cs="Times New Roman"/>
          <w:sz w:val="26"/>
          <w:szCs w:val="26"/>
        </w:rPr>
        <w:t xml:space="preserve"> устойчивый интерес к своей будущей профессии.</w:t>
      </w:r>
    </w:p>
    <w:p w:rsidR="001D558C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>2. Теоретическая готовность к самостоятельной работе (</w:t>
      </w:r>
      <w:r w:rsidRPr="00827CB7">
        <w:rPr>
          <w:rFonts w:ascii="Times New Roman" w:hAnsi="Times New Roman" w:cs="Times New Roman"/>
          <w:b/>
          <w:sz w:val="26"/>
          <w:szCs w:val="26"/>
        </w:rPr>
        <w:t>ОК 2</w:t>
      </w:r>
      <w:r w:rsidRPr="00827CB7"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i/>
          <w:sz w:val="26"/>
          <w:szCs w:val="26"/>
        </w:rPr>
        <w:t xml:space="preserve">-  </w:t>
      </w:r>
      <w:proofErr w:type="gramStart"/>
      <w:r w:rsidRPr="00827CB7">
        <w:rPr>
          <w:rFonts w:ascii="Times New Roman" w:hAnsi="Times New Roman" w:cs="Times New Roman"/>
          <w:i/>
          <w:sz w:val="26"/>
          <w:szCs w:val="26"/>
        </w:rPr>
        <w:t>умеет</w:t>
      </w:r>
      <w:proofErr w:type="gramEnd"/>
      <w:r w:rsidRPr="00827CB7">
        <w:rPr>
          <w:rFonts w:ascii="Times New Roman" w:hAnsi="Times New Roman" w:cs="Times New Roman"/>
          <w:i/>
          <w:sz w:val="26"/>
          <w:szCs w:val="26"/>
        </w:rPr>
        <w:t xml:space="preserve"> / не умеет  </w:t>
      </w:r>
      <w:r w:rsidRPr="00827CB7">
        <w:rPr>
          <w:rFonts w:ascii="Times New Roman" w:hAnsi="Times New Roman" w:cs="Times New Roman"/>
          <w:sz w:val="26"/>
          <w:szCs w:val="26"/>
        </w:rPr>
        <w:t>теоретически организовывать собственную деятельность, выбирать типовые  методы и способы выполнения профессиональных задач;</w:t>
      </w:r>
    </w:p>
    <w:p w:rsidR="001D558C" w:rsidRPr="00827CB7" w:rsidRDefault="001D558C" w:rsidP="001D558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gramStart"/>
      <w:r w:rsidRPr="00827CB7">
        <w:rPr>
          <w:rFonts w:ascii="Times New Roman" w:hAnsi="Times New Roman" w:cs="Times New Roman"/>
          <w:i/>
          <w:sz w:val="26"/>
          <w:szCs w:val="26"/>
        </w:rPr>
        <w:t>умеет</w:t>
      </w:r>
      <w:proofErr w:type="gramEnd"/>
      <w:r w:rsidRPr="00827CB7">
        <w:rPr>
          <w:rFonts w:ascii="Times New Roman" w:hAnsi="Times New Roman" w:cs="Times New Roman"/>
          <w:i/>
          <w:sz w:val="26"/>
          <w:szCs w:val="26"/>
        </w:rPr>
        <w:t xml:space="preserve"> / не умеет  </w:t>
      </w:r>
      <w:r w:rsidRPr="00827CB7">
        <w:rPr>
          <w:rFonts w:ascii="Times New Roman" w:hAnsi="Times New Roman" w:cs="Times New Roman"/>
          <w:sz w:val="26"/>
          <w:szCs w:val="26"/>
        </w:rPr>
        <w:t>оценивать выполнение профессиональных задач и их качество.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>3. Практическая готовность к самостоятельной работе (</w:t>
      </w:r>
      <w:r w:rsidRPr="00827CB7">
        <w:rPr>
          <w:rFonts w:ascii="Times New Roman" w:hAnsi="Times New Roman" w:cs="Times New Roman"/>
          <w:b/>
          <w:sz w:val="26"/>
          <w:szCs w:val="26"/>
        </w:rPr>
        <w:t>ОК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CB7">
        <w:rPr>
          <w:rFonts w:ascii="Times New Roman" w:hAnsi="Times New Roman" w:cs="Times New Roman"/>
          <w:b/>
          <w:sz w:val="26"/>
          <w:szCs w:val="26"/>
        </w:rPr>
        <w:t>3</w:t>
      </w:r>
      <w:r w:rsidRPr="00827CB7"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gramStart"/>
      <w:r w:rsidRPr="00827CB7">
        <w:rPr>
          <w:rFonts w:ascii="Times New Roman" w:hAnsi="Times New Roman" w:cs="Times New Roman"/>
          <w:i/>
          <w:sz w:val="26"/>
          <w:szCs w:val="26"/>
        </w:rPr>
        <w:t>умеет</w:t>
      </w:r>
      <w:proofErr w:type="gramEnd"/>
      <w:r w:rsidRPr="00827CB7">
        <w:rPr>
          <w:rFonts w:ascii="Times New Roman" w:hAnsi="Times New Roman" w:cs="Times New Roman"/>
          <w:i/>
          <w:sz w:val="26"/>
          <w:szCs w:val="26"/>
        </w:rPr>
        <w:t xml:space="preserve"> / не умеет  </w:t>
      </w:r>
      <w:r w:rsidRPr="00827CB7">
        <w:rPr>
          <w:rFonts w:ascii="Times New Roman" w:hAnsi="Times New Roman" w:cs="Times New Roman"/>
          <w:sz w:val="26"/>
          <w:szCs w:val="26"/>
        </w:rPr>
        <w:t>принимать решения в стандартных и нестандартных ситуациях;</w:t>
      </w:r>
    </w:p>
    <w:p w:rsidR="001D558C" w:rsidRPr="00827CB7" w:rsidRDefault="001D558C" w:rsidP="001D558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gramStart"/>
      <w:r w:rsidRPr="00827CB7">
        <w:rPr>
          <w:rFonts w:ascii="Times New Roman" w:hAnsi="Times New Roman" w:cs="Times New Roman"/>
          <w:i/>
          <w:sz w:val="26"/>
          <w:szCs w:val="26"/>
        </w:rPr>
        <w:t>умеет</w:t>
      </w:r>
      <w:proofErr w:type="gramEnd"/>
      <w:r w:rsidRPr="00827CB7">
        <w:rPr>
          <w:rFonts w:ascii="Times New Roman" w:hAnsi="Times New Roman" w:cs="Times New Roman"/>
          <w:i/>
          <w:sz w:val="26"/>
          <w:szCs w:val="26"/>
        </w:rPr>
        <w:t xml:space="preserve"> / не умеет  </w:t>
      </w:r>
      <w:r w:rsidRPr="00827CB7">
        <w:rPr>
          <w:rFonts w:ascii="Times New Roman" w:hAnsi="Times New Roman" w:cs="Times New Roman"/>
          <w:sz w:val="26"/>
          <w:szCs w:val="26"/>
        </w:rPr>
        <w:t>нести ответственность за принятые решения.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CB7">
        <w:rPr>
          <w:rFonts w:ascii="Times New Roman" w:hAnsi="Times New Roman" w:cs="Times New Roman"/>
          <w:sz w:val="26"/>
          <w:szCs w:val="26"/>
        </w:rPr>
        <w:t>Стремление к применению теоретических знаний и умений (</w:t>
      </w:r>
      <w:r w:rsidRPr="00827CB7">
        <w:rPr>
          <w:rFonts w:ascii="Times New Roman" w:hAnsi="Times New Roman" w:cs="Times New Roman"/>
          <w:b/>
          <w:sz w:val="26"/>
          <w:szCs w:val="26"/>
        </w:rPr>
        <w:t>ОК 4</w:t>
      </w:r>
      <w:r w:rsidRPr="00827CB7"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1D558C" w:rsidRPr="00827CB7" w:rsidRDefault="001D558C" w:rsidP="001D558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i/>
          <w:sz w:val="26"/>
          <w:szCs w:val="26"/>
        </w:rPr>
        <w:t xml:space="preserve">-  </w:t>
      </w:r>
      <w:proofErr w:type="gramStart"/>
      <w:r w:rsidRPr="00827CB7">
        <w:rPr>
          <w:rFonts w:ascii="Times New Roman" w:hAnsi="Times New Roman" w:cs="Times New Roman"/>
          <w:i/>
          <w:sz w:val="26"/>
          <w:szCs w:val="26"/>
        </w:rPr>
        <w:t>умеет</w:t>
      </w:r>
      <w:proofErr w:type="gramEnd"/>
      <w:r w:rsidRPr="00827CB7">
        <w:rPr>
          <w:rFonts w:ascii="Times New Roman" w:hAnsi="Times New Roman" w:cs="Times New Roman"/>
          <w:i/>
          <w:sz w:val="26"/>
          <w:szCs w:val="26"/>
        </w:rPr>
        <w:t xml:space="preserve"> / не умеет  </w:t>
      </w:r>
      <w:r w:rsidRPr="00827CB7">
        <w:rPr>
          <w:rFonts w:ascii="Times New Roman" w:hAnsi="Times New Roman" w:cs="Times New Roman"/>
          <w:sz w:val="26"/>
          <w:szCs w:val="26"/>
        </w:rPr>
        <w:t xml:space="preserve"> осуществлять поиск и использование информации, необходимой для эффективного выполнения профессиональных задач для выполнения профессионального и личностного развития.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>5. Использование современных технологий (</w:t>
      </w:r>
      <w:r w:rsidRPr="00827CB7">
        <w:rPr>
          <w:rFonts w:ascii="Times New Roman" w:hAnsi="Times New Roman" w:cs="Times New Roman"/>
          <w:b/>
          <w:sz w:val="26"/>
          <w:szCs w:val="26"/>
        </w:rPr>
        <w:t>ОК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CB7">
        <w:rPr>
          <w:rFonts w:ascii="Times New Roman" w:hAnsi="Times New Roman" w:cs="Times New Roman"/>
          <w:b/>
          <w:sz w:val="26"/>
          <w:szCs w:val="26"/>
        </w:rPr>
        <w:t>5</w:t>
      </w:r>
      <w:r w:rsidRPr="00827CB7"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1D558C" w:rsidRPr="00827CB7" w:rsidRDefault="001D558C" w:rsidP="001D558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gramStart"/>
      <w:r w:rsidRPr="00827CB7">
        <w:rPr>
          <w:rFonts w:ascii="Times New Roman" w:hAnsi="Times New Roman" w:cs="Times New Roman"/>
          <w:i/>
          <w:sz w:val="26"/>
          <w:szCs w:val="26"/>
        </w:rPr>
        <w:t>использует</w:t>
      </w:r>
      <w:proofErr w:type="gramEnd"/>
      <w:r w:rsidRPr="00827CB7">
        <w:rPr>
          <w:rFonts w:ascii="Times New Roman" w:hAnsi="Times New Roman" w:cs="Times New Roman"/>
          <w:i/>
          <w:sz w:val="26"/>
          <w:szCs w:val="26"/>
        </w:rPr>
        <w:t xml:space="preserve"> / не использует</w:t>
      </w:r>
      <w:r w:rsidRPr="00827CB7">
        <w:rPr>
          <w:rFonts w:ascii="Times New Roman" w:hAnsi="Times New Roman" w:cs="Times New Roman"/>
          <w:sz w:val="26"/>
          <w:szCs w:val="26"/>
        </w:rPr>
        <w:t xml:space="preserve"> информационно-коммуникационные технологии в профессиональной деятельности. 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>6. Отношение к пациентам и коллегам в процессе профессиональной деятельности (</w:t>
      </w:r>
      <w:proofErr w:type="gramStart"/>
      <w:r w:rsidRPr="00827CB7">
        <w:rPr>
          <w:rFonts w:ascii="Times New Roman" w:hAnsi="Times New Roman" w:cs="Times New Roman"/>
          <w:b/>
          <w:sz w:val="26"/>
          <w:szCs w:val="26"/>
        </w:rPr>
        <w:t>ОК</w:t>
      </w:r>
      <w:proofErr w:type="gramEnd"/>
      <w:r w:rsidRPr="00827CB7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Pr="00827CB7">
        <w:rPr>
          <w:rFonts w:ascii="Times New Roman" w:hAnsi="Times New Roman" w:cs="Times New Roman"/>
          <w:sz w:val="26"/>
          <w:szCs w:val="26"/>
        </w:rPr>
        <w:t xml:space="preserve">): </w:t>
      </w:r>
      <w:r w:rsidRPr="00827CB7">
        <w:rPr>
          <w:rFonts w:ascii="Times New Roman" w:eastAsia="Times New Roman" w:hAnsi="Times New Roman" w:cs="Times New Roman"/>
          <w:i/>
          <w:sz w:val="26"/>
          <w:szCs w:val="26"/>
        </w:rPr>
        <w:t xml:space="preserve">- умеет / не умеет </w:t>
      </w:r>
      <w:r w:rsidRPr="00827CB7">
        <w:rPr>
          <w:rFonts w:ascii="Times New Roman" w:eastAsia="Times New Roman" w:hAnsi="Times New Roman" w:cs="Times New Roman"/>
          <w:sz w:val="26"/>
          <w:szCs w:val="26"/>
        </w:rPr>
        <w:t>работать в команде;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CB7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proofErr w:type="gramStart"/>
      <w:r w:rsidRPr="00827CB7">
        <w:rPr>
          <w:rFonts w:ascii="Times New Roman" w:eastAsia="Times New Roman" w:hAnsi="Times New Roman" w:cs="Times New Roman"/>
          <w:i/>
          <w:sz w:val="26"/>
          <w:szCs w:val="26"/>
        </w:rPr>
        <w:t>умеет</w:t>
      </w:r>
      <w:proofErr w:type="gramEnd"/>
      <w:r w:rsidRPr="00827CB7">
        <w:rPr>
          <w:rFonts w:ascii="Times New Roman" w:eastAsia="Times New Roman" w:hAnsi="Times New Roman" w:cs="Times New Roman"/>
          <w:i/>
          <w:sz w:val="26"/>
          <w:szCs w:val="26"/>
        </w:rPr>
        <w:t xml:space="preserve"> / не умеет </w:t>
      </w:r>
      <w:r w:rsidRPr="00827CB7">
        <w:rPr>
          <w:rFonts w:ascii="Times New Roman" w:eastAsia="Times New Roman" w:hAnsi="Times New Roman" w:cs="Times New Roman"/>
          <w:sz w:val="26"/>
          <w:szCs w:val="26"/>
        </w:rPr>
        <w:t xml:space="preserve">эффективно общаться с пациентом и его окружением; </w:t>
      </w:r>
    </w:p>
    <w:p w:rsidR="001D558C" w:rsidRPr="00827CB7" w:rsidRDefault="001D558C" w:rsidP="001D55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CB7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proofErr w:type="gramStart"/>
      <w:r w:rsidRPr="00827CB7">
        <w:rPr>
          <w:rFonts w:ascii="Times New Roman" w:eastAsia="Times New Roman" w:hAnsi="Times New Roman" w:cs="Times New Roman"/>
          <w:i/>
          <w:sz w:val="26"/>
          <w:szCs w:val="26"/>
        </w:rPr>
        <w:t>умеет</w:t>
      </w:r>
      <w:proofErr w:type="gramEnd"/>
      <w:r w:rsidRPr="00827CB7">
        <w:rPr>
          <w:rFonts w:ascii="Times New Roman" w:eastAsia="Times New Roman" w:hAnsi="Times New Roman" w:cs="Times New Roman"/>
          <w:i/>
          <w:sz w:val="26"/>
          <w:szCs w:val="26"/>
        </w:rPr>
        <w:t xml:space="preserve"> / не умеет </w:t>
      </w:r>
      <w:r w:rsidRPr="00827CB7">
        <w:rPr>
          <w:rFonts w:ascii="Times New Roman" w:eastAsia="Times New Roman" w:hAnsi="Times New Roman" w:cs="Times New Roman"/>
          <w:sz w:val="26"/>
          <w:szCs w:val="26"/>
        </w:rPr>
        <w:t>эффективно общаться с коллегами и руководством.</w:t>
      </w:r>
    </w:p>
    <w:p w:rsidR="001D558C" w:rsidRPr="00F34406" w:rsidRDefault="001D558C" w:rsidP="001D558C">
      <w:pPr>
        <w:spacing w:after="0"/>
        <w:rPr>
          <w:rFonts w:ascii="Times New Roman" w:hAnsi="Times New Roman" w:cs="Times New Roman"/>
          <w:sz w:val="28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CB7">
        <w:rPr>
          <w:rFonts w:ascii="Times New Roman" w:hAnsi="Times New Roman" w:cs="Times New Roman"/>
          <w:sz w:val="26"/>
          <w:szCs w:val="26"/>
        </w:rPr>
        <w:t>Отношение к ведению отчетно-учетной документации (дневник, лист оценки результатов производственной практики и</w:t>
      </w:r>
      <w:r>
        <w:rPr>
          <w:rFonts w:ascii="Times New Roman" w:hAnsi="Times New Roman" w:cs="Times New Roman"/>
          <w:sz w:val="26"/>
          <w:szCs w:val="26"/>
        </w:rPr>
        <w:t xml:space="preserve"> др.)</w:t>
      </w:r>
      <w:r w:rsidRPr="00827CB7">
        <w:rPr>
          <w:rFonts w:ascii="Times New Roman" w:hAnsi="Times New Roman" w:cs="Times New Roman"/>
          <w:sz w:val="26"/>
          <w:szCs w:val="26"/>
        </w:rPr>
        <w:t xml:space="preserve"> </w:t>
      </w:r>
      <w:r w:rsidRPr="00F34406">
        <w:rPr>
          <w:rFonts w:ascii="Times New Roman" w:hAnsi="Times New Roman" w:cs="Times New Roman"/>
          <w:sz w:val="28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6"/>
        </w:rPr>
        <w:t>_________________________</w:t>
      </w:r>
    </w:p>
    <w:p w:rsidR="001D558C" w:rsidRPr="00F34406" w:rsidRDefault="001D558C" w:rsidP="001D558C">
      <w:pPr>
        <w:spacing w:after="120"/>
        <w:jc w:val="both"/>
        <w:rPr>
          <w:rFonts w:ascii="Times New Roman" w:hAnsi="Times New Roman" w:cs="Times New Roman"/>
          <w:sz w:val="28"/>
          <w:szCs w:val="26"/>
        </w:rPr>
      </w:pPr>
      <w:r w:rsidRPr="00F34406">
        <w:rPr>
          <w:rFonts w:ascii="Times New Roman" w:hAnsi="Times New Roman" w:cs="Times New Roman"/>
          <w:sz w:val="28"/>
          <w:szCs w:val="26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6"/>
        </w:rPr>
        <w:t>_______________________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58C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 xml:space="preserve">8. Личностные качества: 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i/>
          <w:sz w:val="26"/>
          <w:szCs w:val="26"/>
        </w:rPr>
        <w:t>- берёт / не берё</w:t>
      </w:r>
      <w:r w:rsidRPr="00827CB7">
        <w:rPr>
          <w:rFonts w:ascii="Times New Roman" w:hAnsi="Times New Roman" w:cs="Times New Roman"/>
          <w:sz w:val="26"/>
          <w:szCs w:val="26"/>
        </w:rPr>
        <w:t>т ответственность за работу членов команды (подчиненных), за результат выполнения заданий (</w:t>
      </w:r>
      <w:proofErr w:type="gramStart"/>
      <w:r w:rsidRPr="00827CB7">
        <w:rPr>
          <w:rFonts w:ascii="Times New Roman" w:hAnsi="Times New Roman" w:cs="Times New Roman"/>
          <w:b/>
          <w:sz w:val="26"/>
          <w:szCs w:val="26"/>
        </w:rPr>
        <w:t>ОК</w:t>
      </w:r>
      <w:proofErr w:type="gramEnd"/>
      <w:r w:rsidRPr="00827CB7"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Pr="00827CB7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1D558C" w:rsidRPr="00827CB7" w:rsidRDefault="001D558C" w:rsidP="001D558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i/>
          <w:sz w:val="26"/>
          <w:szCs w:val="26"/>
        </w:rPr>
        <w:t>- берёт / не берё</w:t>
      </w:r>
      <w:r w:rsidRPr="00827CB7">
        <w:rPr>
          <w:rFonts w:ascii="Times New Roman" w:hAnsi="Times New Roman" w:cs="Times New Roman"/>
          <w:sz w:val="26"/>
          <w:szCs w:val="26"/>
        </w:rPr>
        <w:t>т на себя нравственные обязательства по отношению к пациенту (</w:t>
      </w:r>
      <w:proofErr w:type="gramStart"/>
      <w:r w:rsidRPr="00827CB7">
        <w:rPr>
          <w:rFonts w:ascii="Times New Roman" w:hAnsi="Times New Roman" w:cs="Times New Roman"/>
          <w:b/>
          <w:sz w:val="26"/>
          <w:szCs w:val="26"/>
        </w:rPr>
        <w:t>ОК</w:t>
      </w:r>
      <w:proofErr w:type="gramEnd"/>
      <w:r w:rsidRPr="00827CB7">
        <w:rPr>
          <w:rFonts w:ascii="Times New Roman" w:hAnsi="Times New Roman" w:cs="Times New Roman"/>
          <w:b/>
          <w:sz w:val="26"/>
          <w:szCs w:val="26"/>
        </w:rPr>
        <w:t xml:space="preserve"> 11</w:t>
      </w:r>
      <w:r w:rsidRPr="00827CB7">
        <w:rPr>
          <w:rFonts w:ascii="Times New Roman" w:hAnsi="Times New Roman" w:cs="Times New Roman"/>
          <w:sz w:val="26"/>
          <w:szCs w:val="26"/>
        </w:rPr>
        <w:t>).</w:t>
      </w:r>
    </w:p>
    <w:p w:rsidR="001D558C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>10. Отношение к требованиям медицинской организации (</w:t>
      </w:r>
      <w:r w:rsidRPr="00827CB7">
        <w:rPr>
          <w:rFonts w:ascii="Times New Roman" w:hAnsi="Times New Roman" w:cs="Times New Roman"/>
          <w:b/>
          <w:sz w:val="26"/>
          <w:szCs w:val="26"/>
        </w:rPr>
        <w:t>ОК 12</w:t>
      </w:r>
      <w:r w:rsidRPr="00827CB7"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7CB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827CB7">
        <w:rPr>
          <w:rFonts w:ascii="Times New Roman" w:hAnsi="Times New Roman" w:cs="Times New Roman"/>
          <w:i/>
          <w:color w:val="000000"/>
          <w:sz w:val="26"/>
          <w:szCs w:val="26"/>
        </w:rPr>
        <w:t>обеспечивает</w:t>
      </w:r>
      <w:proofErr w:type="gramEnd"/>
      <w:r w:rsidRPr="00827CB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/ не обеспечивает</w:t>
      </w:r>
      <w:r w:rsidRPr="00827CB7">
        <w:rPr>
          <w:rFonts w:ascii="Times New Roman" w:hAnsi="Times New Roman" w:cs="Times New Roman"/>
          <w:color w:val="000000"/>
          <w:sz w:val="26"/>
          <w:szCs w:val="26"/>
        </w:rPr>
        <w:t xml:space="preserve"> инфекционную безопасность;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7CB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827CB7">
        <w:rPr>
          <w:rFonts w:ascii="Times New Roman" w:hAnsi="Times New Roman" w:cs="Times New Roman"/>
          <w:i/>
          <w:color w:val="000000"/>
          <w:sz w:val="26"/>
          <w:szCs w:val="26"/>
        </w:rPr>
        <w:t>обеспечивает</w:t>
      </w:r>
      <w:proofErr w:type="gramEnd"/>
      <w:r w:rsidRPr="00827CB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/ не обеспечивает</w:t>
      </w:r>
      <w:r w:rsidRPr="00827CB7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производственную санитарию;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827CB7">
        <w:rPr>
          <w:rFonts w:ascii="Times New Roman" w:hAnsi="Times New Roman" w:cs="Times New Roman"/>
          <w:i/>
          <w:color w:val="000000"/>
          <w:sz w:val="26"/>
          <w:szCs w:val="26"/>
        </w:rPr>
        <w:t>обеспечивает</w:t>
      </w:r>
      <w:proofErr w:type="gramEnd"/>
      <w:r w:rsidRPr="00827CB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/ не обеспечивает</w:t>
      </w:r>
      <w:r w:rsidRPr="00827CB7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Pr="00827CB7">
        <w:rPr>
          <w:rFonts w:ascii="Times New Roman" w:hAnsi="Times New Roman" w:cs="Times New Roman"/>
          <w:sz w:val="26"/>
          <w:szCs w:val="26"/>
        </w:rPr>
        <w:t>облюдение правил охраны труда;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827CB7">
        <w:rPr>
          <w:rFonts w:ascii="Times New Roman" w:hAnsi="Times New Roman" w:cs="Times New Roman"/>
          <w:i/>
          <w:color w:val="000000"/>
          <w:sz w:val="26"/>
          <w:szCs w:val="26"/>
        </w:rPr>
        <w:t>обеспечивает</w:t>
      </w:r>
      <w:proofErr w:type="gramEnd"/>
      <w:r w:rsidRPr="00827CB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/ не обеспечивает</w:t>
      </w:r>
      <w:r w:rsidRPr="00827CB7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Pr="00827CB7">
        <w:rPr>
          <w:rFonts w:ascii="Times New Roman" w:hAnsi="Times New Roman" w:cs="Times New Roman"/>
          <w:sz w:val="26"/>
          <w:szCs w:val="26"/>
        </w:rPr>
        <w:t xml:space="preserve">облюдение правил пожарной безопасности; 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827CB7">
        <w:rPr>
          <w:rFonts w:ascii="Times New Roman" w:hAnsi="Times New Roman" w:cs="Times New Roman"/>
          <w:i/>
          <w:color w:val="000000"/>
          <w:sz w:val="26"/>
          <w:szCs w:val="26"/>
        </w:rPr>
        <w:t>обеспечивает</w:t>
      </w:r>
      <w:proofErr w:type="gramEnd"/>
      <w:r w:rsidRPr="00827CB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/ не обеспечивает</w:t>
      </w:r>
      <w:r w:rsidRPr="00827CB7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Pr="00827CB7">
        <w:rPr>
          <w:rFonts w:ascii="Times New Roman" w:hAnsi="Times New Roman" w:cs="Times New Roman"/>
          <w:sz w:val="26"/>
          <w:szCs w:val="26"/>
        </w:rPr>
        <w:t xml:space="preserve">облюдение правил техники безопасности; </w:t>
      </w:r>
    </w:p>
    <w:p w:rsidR="001D558C" w:rsidRPr="00827CB7" w:rsidRDefault="001D558C" w:rsidP="001D558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gramStart"/>
      <w:r w:rsidRPr="00827CB7">
        <w:rPr>
          <w:rFonts w:ascii="Times New Roman" w:hAnsi="Times New Roman" w:cs="Times New Roman"/>
          <w:i/>
          <w:sz w:val="26"/>
          <w:szCs w:val="26"/>
        </w:rPr>
        <w:t>выполняет</w:t>
      </w:r>
      <w:proofErr w:type="gramEnd"/>
      <w:r w:rsidRPr="00827CB7">
        <w:rPr>
          <w:rFonts w:ascii="Times New Roman" w:hAnsi="Times New Roman" w:cs="Times New Roman"/>
          <w:i/>
          <w:sz w:val="26"/>
          <w:szCs w:val="26"/>
        </w:rPr>
        <w:t xml:space="preserve"> / не выполняет</w:t>
      </w:r>
      <w:r w:rsidRPr="00827CB7">
        <w:rPr>
          <w:rFonts w:ascii="Times New Roman" w:hAnsi="Times New Roman" w:cs="Times New Roman"/>
          <w:sz w:val="26"/>
          <w:szCs w:val="26"/>
        </w:rPr>
        <w:t xml:space="preserve"> правила внутреннего распорядка медицинской организации. </w:t>
      </w:r>
    </w:p>
    <w:p w:rsidR="001D558C" w:rsidRPr="00827CB7" w:rsidRDefault="001D558C" w:rsidP="001D55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 xml:space="preserve">11. </w:t>
      </w:r>
      <w:r>
        <w:rPr>
          <w:rFonts w:ascii="Times New Roman" w:hAnsi="Times New Roman" w:cs="Times New Roman"/>
          <w:sz w:val="26"/>
          <w:szCs w:val="26"/>
        </w:rPr>
        <w:t>Уровень</w:t>
      </w:r>
      <w:r w:rsidRPr="00827CB7">
        <w:rPr>
          <w:rFonts w:ascii="Times New Roman" w:hAnsi="Times New Roman" w:cs="Times New Roman"/>
          <w:sz w:val="26"/>
          <w:szCs w:val="26"/>
        </w:rPr>
        <w:t xml:space="preserve"> сформированности профессиональных компетенций </w:t>
      </w:r>
      <w:r w:rsidRPr="00827CB7">
        <w:rPr>
          <w:rFonts w:ascii="Times New Roman" w:hAnsi="Times New Roman" w:cs="Times New Roman"/>
          <w:i/>
          <w:sz w:val="26"/>
          <w:szCs w:val="26"/>
        </w:rPr>
        <w:t>(высокий/ средний/ низкий</w:t>
      </w:r>
      <w:r w:rsidRPr="00827CB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27CB7">
        <w:rPr>
          <w:rFonts w:ascii="Times New Roman" w:hAnsi="Times New Roman" w:cs="Times New Roman"/>
          <w:sz w:val="26"/>
          <w:szCs w:val="26"/>
        </w:rPr>
        <w:t xml:space="preserve"> __________________________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58C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 xml:space="preserve">12. Производственная дисциплина, прилежание: 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i/>
          <w:sz w:val="26"/>
          <w:szCs w:val="26"/>
        </w:rPr>
        <w:t>систематическое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27CB7">
        <w:rPr>
          <w:rFonts w:ascii="Times New Roman" w:hAnsi="Times New Roman" w:cs="Times New Roman"/>
          <w:i/>
          <w:sz w:val="26"/>
          <w:szCs w:val="26"/>
        </w:rPr>
        <w:t>/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27CB7">
        <w:rPr>
          <w:rFonts w:ascii="Times New Roman" w:hAnsi="Times New Roman" w:cs="Times New Roman"/>
          <w:i/>
          <w:sz w:val="26"/>
          <w:szCs w:val="26"/>
        </w:rPr>
        <w:t>несистематическое</w:t>
      </w:r>
      <w:r w:rsidRPr="00827CB7">
        <w:rPr>
          <w:rFonts w:ascii="Times New Roman" w:hAnsi="Times New Roman" w:cs="Times New Roman"/>
          <w:sz w:val="26"/>
          <w:szCs w:val="26"/>
        </w:rPr>
        <w:t xml:space="preserve"> посещение практики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27C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558C" w:rsidRPr="00827CB7" w:rsidRDefault="001D558C" w:rsidP="001D558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i/>
          <w:sz w:val="26"/>
          <w:szCs w:val="26"/>
        </w:rPr>
        <w:t xml:space="preserve">без опозданий </w:t>
      </w:r>
      <w:r>
        <w:rPr>
          <w:rFonts w:ascii="Times New Roman" w:hAnsi="Times New Roman" w:cs="Times New Roman"/>
          <w:i/>
          <w:sz w:val="26"/>
          <w:szCs w:val="26"/>
        </w:rPr>
        <w:t>/</w:t>
      </w:r>
      <w:r w:rsidRPr="00827CB7">
        <w:rPr>
          <w:rFonts w:ascii="Times New Roman" w:hAnsi="Times New Roman" w:cs="Times New Roman"/>
          <w:i/>
          <w:sz w:val="26"/>
          <w:szCs w:val="26"/>
        </w:rPr>
        <w:t xml:space="preserve"> с опозданиями</w:t>
      </w:r>
      <w:r>
        <w:rPr>
          <w:rFonts w:ascii="Times New Roman" w:hAnsi="Times New Roman" w:cs="Times New Roman"/>
          <w:sz w:val="26"/>
          <w:szCs w:val="26"/>
        </w:rPr>
        <w:t xml:space="preserve"> посещение практики.</w:t>
      </w:r>
    </w:p>
    <w:p w:rsidR="001D558C" w:rsidRPr="00827CB7" w:rsidRDefault="001D558C" w:rsidP="001D55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>13. Замечания по прохождению производственной практики_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1D558C" w:rsidRPr="00827CB7" w:rsidRDefault="001D558C" w:rsidP="001D55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D558C" w:rsidRPr="00827CB7" w:rsidRDefault="001D558C" w:rsidP="001D55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</w:t>
      </w:r>
    </w:p>
    <w:p w:rsidR="001D558C" w:rsidRDefault="001D558C" w:rsidP="001D558C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 xml:space="preserve">14. Оценка за производственную практику </w:t>
      </w:r>
      <w:r w:rsidRPr="00827CB7">
        <w:rPr>
          <w:rFonts w:ascii="Times New Roman" w:hAnsi="Times New Roman" w:cs="Times New Roman"/>
          <w:i/>
          <w:sz w:val="26"/>
          <w:szCs w:val="26"/>
        </w:rPr>
        <w:t xml:space="preserve">(прописью) </w:t>
      </w:r>
    </w:p>
    <w:p w:rsidR="001D558C" w:rsidRPr="00827CB7" w:rsidRDefault="001D558C" w:rsidP="001D558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1D558C" w:rsidRPr="00F34406" w:rsidRDefault="001D558C" w:rsidP="001D55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F34406">
        <w:rPr>
          <w:rFonts w:ascii="Times New Roman" w:hAnsi="Times New Roman" w:cs="Times New Roman"/>
          <w:sz w:val="24"/>
          <w:szCs w:val="26"/>
        </w:rPr>
        <w:t>(отлично, хорошо, удовлетворительно, неудовлетворительно)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58C" w:rsidRPr="00827CB7" w:rsidRDefault="001D558C" w:rsidP="001D558C">
      <w:pPr>
        <w:ind w:left="-540" w:right="-365"/>
        <w:jc w:val="both"/>
        <w:rPr>
          <w:rFonts w:ascii="Times New Roman" w:hAnsi="Times New Roman" w:cs="Times New Roman"/>
          <w:sz w:val="26"/>
          <w:szCs w:val="26"/>
        </w:rPr>
      </w:pPr>
    </w:p>
    <w:p w:rsidR="001D558C" w:rsidRPr="00827CB7" w:rsidRDefault="001D558C" w:rsidP="001D558C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27CB7">
        <w:rPr>
          <w:rFonts w:ascii="Times New Roman" w:hAnsi="Times New Roman" w:cs="Times New Roman"/>
          <w:sz w:val="26"/>
          <w:szCs w:val="26"/>
        </w:rPr>
        <w:t>Общий руководитель________/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27CB7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D558C" w:rsidRDefault="001D558C" w:rsidP="001D558C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CB7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27CB7">
        <w:rPr>
          <w:rFonts w:ascii="Times New Roman" w:hAnsi="Times New Roman" w:cs="Times New Roman"/>
          <w:sz w:val="26"/>
          <w:szCs w:val="26"/>
        </w:rPr>
        <w:t>Непосредственный руководитель______/____________</w:t>
      </w:r>
      <w:r>
        <w:rPr>
          <w:rFonts w:ascii="Times New Roman" w:hAnsi="Times New Roman" w:cs="Times New Roman"/>
          <w:sz w:val="26"/>
          <w:szCs w:val="26"/>
        </w:rPr>
        <w:t xml:space="preserve">_______    </w:t>
      </w:r>
    </w:p>
    <w:p w:rsidR="001D558C" w:rsidRPr="00456D9F" w:rsidRDefault="001D558C" w:rsidP="001D558C">
      <w:pPr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Pr="00456D9F">
        <w:rPr>
          <w:rFonts w:ascii="Times New Roman" w:hAnsi="Times New Roman" w:cs="Times New Roman"/>
          <w:b/>
          <w:sz w:val="26"/>
          <w:szCs w:val="26"/>
        </w:rPr>
        <w:t>М.П.</w:t>
      </w:r>
    </w:p>
    <w:p w:rsidR="001D558C" w:rsidRPr="00827CB7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58C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8C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8C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8C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8C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8C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8C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8C" w:rsidRDefault="001D558C" w:rsidP="001D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E25" w:rsidRDefault="00EA6E25"/>
    <w:sectPr w:rsidR="00EA6E25" w:rsidSect="001D558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3677"/>
    <w:multiLevelType w:val="hybridMultilevel"/>
    <w:tmpl w:val="630063DA"/>
    <w:lvl w:ilvl="0" w:tplc="FE8E4BE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8C"/>
    <w:rsid w:val="001D558C"/>
    <w:rsid w:val="003B6DE0"/>
    <w:rsid w:val="00E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3800</Characters>
  <Application>Microsoft Office Word</Application>
  <DocSecurity>0</DocSecurity>
  <Lines>31</Lines>
  <Paragraphs>8</Paragraphs>
  <ScaleCrop>false</ScaleCrop>
  <Company>АБМК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a.gavrilov</dc:creator>
  <cp:lastModifiedBy>k0-k0</cp:lastModifiedBy>
  <cp:revision>2</cp:revision>
  <dcterms:created xsi:type="dcterms:W3CDTF">2016-06-09T07:37:00Z</dcterms:created>
  <dcterms:modified xsi:type="dcterms:W3CDTF">2016-06-09T07:37:00Z</dcterms:modified>
</cp:coreProperties>
</file>