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8B" w:rsidRDefault="0093098B" w:rsidP="00930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ОГБОУ СПО «АСТРАХАНСКИЙ БАЗОВЫЙ МЕДИЦИНСКИЙ КОЛЛЕДЖ»</w:t>
      </w: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jc w:val="center"/>
        <w:rPr>
          <w:sz w:val="28"/>
          <w:szCs w:val="28"/>
        </w:rPr>
      </w:pPr>
    </w:p>
    <w:p w:rsidR="0093098B" w:rsidRDefault="0093098B" w:rsidP="0093098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93098B" w:rsidRDefault="0093098B" w:rsidP="0093098B">
      <w:pPr>
        <w:rPr>
          <w:sz w:val="28"/>
          <w:szCs w:val="28"/>
        </w:rPr>
      </w:pPr>
      <w:r>
        <w:rPr>
          <w:sz w:val="28"/>
          <w:szCs w:val="28"/>
        </w:rPr>
        <w:t xml:space="preserve">№_____                                               </w:t>
      </w:r>
      <w:r w:rsidR="00A60C9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«___» ______ 2014г.</w:t>
      </w: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</w:p>
    <w:p w:rsidR="0093098B" w:rsidRDefault="0093098B" w:rsidP="0093098B">
      <w:pPr>
        <w:rPr>
          <w:sz w:val="28"/>
          <w:szCs w:val="28"/>
        </w:rPr>
      </w:pPr>
      <w:r>
        <w:rPr>
          <w:sz w:val="28"/>
          <w:szCs w:val="28"/>
        </w:rPr>
        <w:t>канцелярии</w:t>
      </w: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положений Трудового кодекса Российской Федерации и Федерального закона от 29.12.2012 № 273-ФЗ «Об образовании в Российской Федерации», в соответствии с приказом от 28 марта 2014 г. № 64-к «О введении нового штатного расписания»,  руководствуясь Уставом колледжа,</w:t>
      </w:r>
    </w:p>
    <w:p w:rsidR="0093098B" w:rsidRDefault="0093098B" w:rsidP="0093098B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  <w:r>
        <w:rPr>
          <w:sz w:val="28"/>
          <w:szCs w:val="28"/>
        </w:rPr>
        <w:tab/>
        <w:t xml:space="preserve"> </w:t>
      </w:r>
    </w:p>
    <w:p w:rsidR="0093098B" w:rsidRDefault="0093098B" w:rsidP="009309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канцелярии. </w:t>
      </w:r>
    </w:p>
    <w:p w:rsidR="0093098B" w:rsidRDefault="0093098B" w:rsidP="0093098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Милёхина</w:t>
      </w:r>
      <w:proofErr w:type="spellEnd"/>
    </w:p>
    <w:p w:rsidR="00B278E3" w:rsidRDefault="00B278E3" w:rsidP="0093098B">
      <w:pPr>
        <w:spacing w:line="360" w:lineRule="auto"/>
        <w:rPr>
          <w:sz w:val="28"/>
          <w:szCs w:val="28"/>
        </w:rPr>
      </w:pPr>
    </w:p>
    <w:p w:rsidR="00B278E3" w:rsidRDefault="00B278E3" w:rsidP="0093098B">
      <w:pPr>
        <w:spacing w:line="360" w:lineRule="auto"/>
        <w:rPr>
          <w:sz w:val="28"/>
          <w:szCs w:val="28"/>
        </w:rPr>
      </w:pPr>
    </w:p>
    <w:p w:rsidR="0093098B" w:rsidRDefault="0093098B" w:rsidP="0093098B">
      <w:pPr>
        <w:spacing w:line="360" w:lineRule="auto"/>
        <w:rPr>
          <w:sz w:val="28"/>
          <w:szCs w:val="28"/>
        </w:rPr>
      </w:pPr>
    </w:p>
    <w:p w:rsidR="0093098B" w:rsidRDefault="0093098B" w:rsidP="0093098B">
      <w:pPr>
        <w:rPr>
          <w:rFonts w:ascii="Arial" w:hAnsi="Arial" w:cs="Arial"/>
        </w:rPr>
      </w:pPr>
    </w:p>
    <w:p w:rsidR="0093098B" w:rsidRDefault="0093098B" w:rsidP="0093098B"/>
    <w:p w:rsidR="0093098B" w:rsidRDefault="0093098B" w:rsidP="0093098B">
      <w:pPr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361"/>
        <w:gridCol w:w="5102"/>
      </w:tblGrid>
      <w:tr w:rsidR="0093098B" w:rsidTr="00B278E3">
        <w:trPr>
          <w:trHeight w:val="2552"/>
        </w:trPr>
        <w:tc>
          <w:tcPr>
            <w:tcW w:w="4678" w:type="dxa"/>
          </w:tcPr>
          <w:p w:rsidR="0093098B" w:rsidRDefault="0093098B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98B" w:rsidRDefault="0093098B">
            <w:pPr>
              <w:spacing w:line="276" w:lineRule="auto"/>
              <w:rPr>
                <w:rFonts w:ascii="Arial" w:hAnsi="Arial" w:cs="Arial"/>
              </w:rPr>
            </w:pPr>
          </w:p>
          <w:p w:rsidR="0093098B" w:rsidRDefault="0093098B">
            <w:pPr>
              <w:spacing w:line="276" w:lineRule="auto"/>
            </w:pPr>
          </w:p>
          <w:p w:rsidR="0093098B" w:rsidRDefault="0093098B">
            <w:pPr>
              <w:spacing w:line="276" w:lineRule="auto"/>
            </w:pPr>
          </w:p>
          <w:p w:rsidR="0093098B" w:rsidRDefault="009309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5321" w:type="dxa"/>
          </w:tcPr>
          <w:p w:rsidR="0093098B" w:rsidRDefault="0093098B">
            <w:pPr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93098B" w:rsidRDefault="0093098B">
            <w:pPr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93098B" w:rsidRDefault="0093098B">
            <w:pPr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93098B" w:rsidRDefault="0093098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Приказом № </w:t>
            </w:r>
            <w:r w:rsidR="001E65F6">
              <w:rPr>
                <w:b/>
                <w:bCs/>
                <w:sz w:val="28"/>
                <w:szCs w:val="28"/>
              </w:rPr>
              <w:t xml:space="preserve">157-к </w:t>
            </w:r>
            <w:r>
              <w:rPr>
                <w:b/>
                <w:bCs/>
                <w:sz w:val="28"/>
                <w:szCs w:val="28"/>
              </w:rPr>
              <w:t xml:space="preserve"> от </w:t>
            </w:r>
            <w:r w:rsidR="001E65F6">
              <w:rPr>
                <w:b/>
                <w:bCs/>
                <w:sz w:val="28"/>
                <w:szCs w:val="28"/>
              </w:rPr>
              <w:t>16.05.2014 г.</w:t>
            </w:r>
          </w:p>
          <w:p w:rsidR="0093098B" w:rsidRDefault="0093098B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98B" w:rsidRDefault="0093098B" w:rsidP="0093098B">
      <w:pPr>
        <w:rPr>
          <w:sz w:val="28"/>
          <w:szCs w:val="28"/>
        </w:rPr>
      </w:pPr>
    </w:p>
    <w:p w:rsidR="0093098B" w:rsidRDefault="0093098B" w:rsidP="0093098B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Положение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о канцелярии ОГБОУ СПО «Астраханский базовый медицинский колледж»</w:t>
      </w:r>
    </w:p>
    <w:p w:rsidR="0093098B" w:rsidRDefault="0093098B" w:rsidP="0093098B">
      <w:pPr>
        <w:rPr>
          <w:rFonts w:eastAsiaTheme="minorEastAsia"/>
          <w:sz w:val="28"/>
          <w:szCs w:val="28"/>
        </w:rPr>
      </w:pPr>
    </w:p>
    <w:p w:rsidR="006D0995" w:rsidRPr="00581DA0" w:rsidRDefault="0093098B" w:rsidP="0093098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0995" w:rsidRPr="00581DA0" w:rsidRDefault="006D09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0995" w:rsidRDefault="006D0995">
      <w:pPr>
        <w:autoSpaceDE w:val="0"/>
        <w:autoSpaceDN w:val="0"/>
        <w:adjustRightInd w:val="0"/>
        <w:jc w:val="center"/>
      </w:pPr>
    </w:p>
    <w:p w:rsidR="006D0995" w:rsidRPr="0093098B" w:rsidRDefault="006D099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1</w:t>
      </w:r>
      <w:r w:rsidRPr="0093098B">
        <w:rPr>
          <w:sz w:val="28"/>
          <w:szCs w:val="28"/>
        </w:rPr>
        <w:t xml:space="preserve">.1. Настоящее положение определяет назначение, задачи, функции, права, ответственность и основы деятельности канцелярии </w:t>
      </w:r>
      <w:r w:rsidR="00F838F5" w:rsidRPr="0093098B">
        <w:rPr>
          <w:sz w:val="28"/>
          <w:szCs w:val="28"/>
        </w:rPr>
        <w:t>ОГБОУ «АБМК»</w:t>
      </w:r>
      <w:r w:rsidRPr="0093098B">
        <w:rPr>
          <w:sz w:val="28"/>
          <w:szCs w:val="28"/>
        </w:rPr>
        <w:t xml:space="preserve"> (далее - </w:t>
      </w:r>
      <w:r w:rsidR="0093098B">
        <w:rPr>
          <w:sz w:val="28"/>
          <w:szCs w:val="28"/>
        </w:rPr>
        <w:t>канцелярия</w:t>
      </w:r>
      <w:r w:rsidRPr="0093098B">
        <w:rPr>
          <w:sz w:val="28"/>
          <w:szCs w:val="28"/>
        </w:rPr>
        <w:t>).</w:t>
      </w:r>
    </w:p>
    <w:p w:rsidR="006D0995" w:rsidRPr="0093098B" w:rsidRDefault="006D099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 xml:space="preserve">1.2. Канцелярия осуществляет документационное обеспечение деятельности </w:t>
      </w:r>
      <w:r w:rsidR="0093098B">
        <w:rPr>
          <w:sz w:val="28"/>
          <w:szCs w:val="28"/>
        </w:rPr>
        <w:t>ОГБОУ С</w:t>
      </w:r>
      <w:r w:rsidR="006E1AE9">
        <w:rPr>
          <w:sz w:val="28"/>
          <w:szCs w:val="28"/>
        </w:rPr>
        <w:t>ПО «АБМК» (далее – к</w:t>
      </w:r>
      <w:r w:rsidRPr="0093098B">
        <w:rPr>
          <w:sz w:val="28"/>
          <w:szCs w:val="28"/>
        </w:rPr>
        <w:t>о</w:t>
      </w:r>
      <w:r w:rsidR="006E1AE9">
        <w:rPr>
          <w:sz w:val="28"/>
          <w:szCs w:val="28"/>
        </w:rPr>
        <w:t>лледж)</w:t>
      </w:r>
      <w:r w:rsidRPr="0093098B">
        <w:rPr>
          <w:sz w:val="28"/>
          <w:szCs w:val="28"/>
        </w:rPr>
        <w:t>.</w:t>
      </w:r>
    </w:p>
    <w:p w:rsidR="006D0995" w:rsidRPr="0093098B" w:rsidRDefault="006D099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 xml:space="preserve">1.3. Канцелярия является самостоятельным структурным подразделением </w:t>
      </w:r>
      <w:r w:rsidR="006E1AE9">
        <w:rPr>
          <w:sz w:val="28"/>
          <w:szCs w:val="28"/>
        </w:rPr>
        <w:t>колледжа</w:t>
      </w:r>
      <w:r w:rsidRPr="0093098B">
        <w:rPr>
          <w:sz w:val="28"/>
          <w:szCs w:val="28"/>
        </w:rPr>
        <w:t xml:space="preserve"> и подчиняется непосредственно </w:t>
      </w:r>
      <w:r w:rsidR="00B23CA4" w:rsidRPr="0093098B">
        <w:rPr>
          <w:sz w:val="28"/>
          <w:szCs w:val="28"/>
        </w:rPr>
        <w:t>директору</w:t>
      </w:r>
      <w:r w:rsidRPr="0093098B">
        <w:rPr>
          <w:sz w:val="28"/>
          <w:szCs w:val="28"/>
        </w:rPr>
        <w:t>.</w:t>
      </w:r>
    </w:p>
    <w:p w:rsidR="00F838F5" w:rsidRPr="0093098B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 xml:space="preserve">1.4.      Канцелярия создается и ликвидируется </w:t>
      </w:r>
      <w:r w:rsidR="006E1AE9">
        <w:rPr>
          <w:sz w:val="28"/>
          <w:szCs w:val="28"/>
        </w:rPr>
        <w:t xml:space="preserve">приказом </w:t>
      </w:r>
      <w:r w:rsidRPr="0093098B">
        <w:rPr>
          <w:sz w:val="28"/>
          <w:szCs w:val="28"/>
        </w:rPr>
        <w:t>директор</w:t>
      </w:r>
      <w:r w:rsidR="006E1AE9">
        <w:rPr>
          <w:sz w:val="28"/>
          <w:szCs w:val="28"/>
        </w:rPr>
        <w:t>а</w:t>
      </w:r>
      <w:r w:rsidRPr="0093098B">
        <w:rPr>
          <w:sz w:val="28"/>
          <w:szCs w:val="28"/>
        </w:rPr>
        <w:t>.</w:t>
      </w:r>
    </w:p>
    <w:p w:rsidR="00F838F5" w:rsidRPr="0093098B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1.5.      Канцелярию возглавляет заведующий</w:t>
      </w:r>
      <w:r w:rsidR="006E1AE9">
        <w:rPr>
          <w:sz w:val="28"/>
          <w:szCs w:val="28"/>
        </w:rPr>
        <w:t>.</w:t>
      </w:r>
      <w:r w:rsidRPr="0093098B">
        <w:rPr>
          <w:sz w:val="28"/>
          <w:szCs w:val="28"/>
        </w:rPr>
        <w:t xml:space="preserve"> </w:t>
      </w:r>
      <w:r w:rsidR="006E1AE9" w:rsidRPr="0093098B">
        <w:rPr>
          <w:sz w:val="28"/>
          <w:szCs w:val="28"/>
        </w:rPr>
        <w:t xml:space="preserve">Заведующий канцелярией и другие работники канцелярии назначаются на должности и освобождаются от занимаемых должностей приказом </w:t>
      </w:r>
      <w:r w:rsidR="006E1AE9">
        <w:rPr>
          <w:sz w:val="28"/>
          <w:szCs w:val="28"/>
        </w:rPr>
        <w:t>директора колледжа</w:t>
      </w:r>
      <w:r w:rsidR="006E1AE9" w:rsidRPr="0093098B">
        <w:rPr>
          <w:sz w:val="28"/>
          <w:szCs w:val="28"/>
        </w:rPr>
        <w:t xml:space="preserve"> в соответствии с </w:t>
      </w:r>
      <w:r w:rsidR="006E1AE9">
        <w:rPr>
          <w:sz w:val="28"/>
          <w:szCs w:val="28"/>
        </w:rPr>
        <w:t>трудовым</w:t>
      </w:r>
      <w:r w:rsidR="006E1AE9" w:rsidRPr="0093098B">
        <w:rPr>
          <w:sz w:val="28"/>
          <w:szCs w:val="28"/>
        </w:rPr>
        <w:t xml:space="preserve"> законодательством Российской Федерации.</w:t>
      </w:r>
      <w:r w:rsidRPr="0093098B">
        <w:rPr>
          <w:sz w:val="28"/>
          <w:szCs w:val="28"/>
        </w:rPr>
        <w:t xml:space="preserve"> </w:t>
      </w:r>
    </w:p>
    <w:p w:rsidR="006D0995" w:rsidRPr="0093098B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1.6</w:t>
      </w:r>
      <w:r w:rsidR="006D0995" w:rsidRPr="0093098B">
        <w:rPr>
          <w:sz w:val="28"/>
          <w:szCs w:val="28"/>
        </w:rPr>
        <w:t xml:space="preserve">. В своей деятельности канцелярия руководствуется действующим законодательством, </w:t>
      </w:r>
      <w:r w:rsidR="006E1AE9">
        <w:rPr>
          <w:sz w:val="28"/>
          <w:szCs w:val="28"/>
        </w:rPr>
        <w:t xml:space="preserve">иными </w:t>
      </w:r>
      <w:r w:rsidR="006D0995" w:rsidRPr="0093098B">
        <w:rPr>
          <w:sz w:val="28"/>
          <w:szCs w:val="28"/>
        </w:rPr>
        <w:t>нормативн</w:t>
      </w:r>
      <w:r w:rsidR="006E1AE9">
        <w:rPr>
          <w:sz w:val="28"/>
          <w:szCs w:val="28"/>
        </w:rPr>
        <w:t xml:space="preserve">ыми </w:t>
      </w:r>
      <w:r w:rsidR="006D0995" w:rsidRPr="0093098B">
        <w:rPr>
          <w:sz w:val="28"/>
          <w:szCs w:val="28"/>
        </w:rPr>
        <w:t xml:space="preserve">правовыми актами и методическими материалами в области делопроизводства и архивного дела, организационно-распорядительными документами </w:t>
      </w:r>
      <w:r w:rsidR="006E1AE9">
        <w:rPr>
          <w:sz w:val="28"/>
          <w:szCs w:val="28"/>
        </w:rPr>
        <w:t>колледжа</w:t>
      </w:r>
      <w:r w:rsidR="006D0995" w:rsidRPr="0093098B">
        <w:rPr>
          <w:sz w:val="28"/>
          <w:szCs w:val="28"/>
        </w:rPr>
        <w:t xml:space="preserve"> и настоящим положением.</w:t>
      </w:r>
    </w:p>
    <w:p w:rsidR="006D0995" w:rsidRPr="0093098B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6E1AE9">
        <w:rPr>
          <w:sz w:val="28"/>
          <w:szCs w:val="28"/>
        </w:rPr>
        <w:t>7</w:t>
      </w:r>
      <w:r w:rsidR="006D0995" w:rsidRPr="0093098B">
        <w:rPr>
          <w:sz w:val="28"/>
          <w:szCs w:val="28"/>
        </w:rPr>
        <w:t>. Квалификационные требования, функциональные обязанности, права</w:t>
      </w:r>
      <w:r w:rsidR="006E1AE9">
        <w:rPr>
          <w:sz w:val="28"/>
          <w:szCs w:val="28"/>
        </w:rPr>
        <w:t xml:space="preserve"> и</w:t>
      </w:r>
      <w:r w:rsidR="006D0995" w:rsidRPr="0093098B">
        <w:rPr>
          <w:sz w:val="28"/>
          <w:szCs w:val="28"/>
        </w:rPr>
        <w:t xml:space="preserve"> ответственность заведующего и других работников канцелярии регламентируются должностными инструкциями, утверждаемыми </w:t>
      </w:r>
      <w:r w:rsidR="006E1AE9">
        <w:rPr>
          <w:sz w:val="28"/>
          <w:szCs w:val="28"/>
        </w:rPr>
        <w:t>в установленном порядке</w:t>
      </w:r>
      <w:r w:rsidR="006D0995" w:rsidRPr="0093098B">
        <w:rPr>
          <w:sz w:val="28"/>
          <w:szCs w:val="28"/>
        </w:rPr>
        <w:t>.</w:t>
      </w:r>
    </w:p>
    <w:p w:rsidR="006D0995" w:rsidRPr="0093098B" w:rsidRDefault="00F838F5" w:rsidP="00930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6E1AE9">
        <w:rPr>
          <w:sz w:val="28"/>
          <w:szCs w:val="28"/>
        </w:rPr>
        <w:t>8</w:t>
      </w:r>
      <w:r w:rsidR="006D0995" w:rsidRPr="0093098B">
        <w:rPr>
          <w:sz w:val="28"/>
          <w:szCs w:val="28"/>
        </w:rPr>
        <w:t>. Заведующий канцелярией:</w:t>
      </w:r>
    </w:p>
    <w:p w:rsidR="006E1AE9" w:rsidRDefault="006D0995" w:rsidP="0093098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93098B">
        <w:rPr>
          <w:sz w:val="28"/>
          <w:szCs w:val="28"/>
        </w:rPr>
        <w:t>- руководит деятельностью канцелярии</w:t>
      </w:r>
      <w:r w:rsidR="006E1AE9">
        <w:rPr>
          <w:sz w:val="28"/>
          <w:szCs w:val="28"/>
        </w:rPr>
        <w:t>;</w:t>
      </w:r>
    </w:p>
    <w:p w:rsidR="006D0995" w:rsidRPr="0093098B" w:rsidRDefault="006E1AE9" w:rsidP="0093098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="006D0995" w:rsidRPr="0093098B">
        <w:rPr>
          <w:sz w:val="28"/>
          <w:szCs w:val="28"/>
        </w:rPr>
        <w:t xml:space="preserve"> несет персональную ответственность за своевременное и качественное выполнение возложенных на канцелярию задач и функций;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осуществляет в пределах своей компетенции функции управления (планирования, организации, мотивации, контроля), принимает решения, обязательные для всех работников канцелярии;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lastRenderedPageBreak/>
        <w:t xml:space="preserve">- вносит руководству </w:t>
      </w:r>
      <w:r w:rsidR="006E1AE9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 xml:space="preserve"> предложения по совершенствованию работы канцелярии, оптимизации ее структуры и штатной численности;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участвует в перспективном и текущем планировании деятельности канцелярии, а также подготовке приказов, распоряжений и иных документов, касающихся возложенных на канцелярию задач и функций</w:t>
      </w:r>
      <w:r w:rsidR="006E1AE9">
        <w:rPr>
          <w:sz w:val="28"/>
          <w:szCs w:val="28"/>
        </w:rPr>
        <w:t>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1.</w:t>
      </w:r>
      <w:r w:rsidR="006E1AE9">
        <w:rPr>
          <w:sz w:val="28"/>
          <w:szCs w:val="28"/>
        </w:rPr>
        <w:t>9</w:t>
      </w:r>
      <w:r w:rsidRPr="006E1AE9">
        <w:rPr>
          <w:sz w:val="28"/>
          <w:szCs w:val="28"/>
        </w:rPr>
        <w:t xml:space="preserve">. Канцелярия осуществляет свою деятельность во взаимодействии с другими службами и структурными подразделениями </w:t>
      </w:r>
      <w:r w:rsidR="006E1AE9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>, а также в пределах своей компетенции со сторонними организациями.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1.1</w:t>
      </w:r>
      <w:r w:rsidR="006E1AE9">
        <w:rPr>
          <w:sz w:val="28"/>
          <w:szCs w:val="28"/>
        </w:rPr>
        <w:t>0</w:t>
      </w:r>
      <w:r w:rsidRPr="006E1AE9">
        <w:rPr>
          <w:sz w:val="28"/>
          <w:szCs w:val="28"/>
        </w:rPr>
        <w:t>. За ненадлежащее исполнение должностных обязанностей и нарушение трудовой дисциплины работники канцелярии несут ответственность в порядке, предусмотренном действующим законодательством.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0995" w:rsidRPr="006E1AE9" w:rsidRDefault="006E1AE9" w:rsidP="006E1A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D0995" w:rsidRPr="006E1AE9">
        <w:rPr>
          <w:sz w:val="28"/>
          <w:szCs w:val="28"/>
        </w:rPr>
        <w:t>2. ОСНОВНЫЕ ЗАДАЧИ КАНЦЕЛЯРИИ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2.1. Совершенствование системы делопроизводства в </w:t>
      </w:r>
      <w:r w:rsidR="006E1AE9">
        <w:rPr>
          <w:sz w:val="28"/>
          <w:szCs w:val="28"/>
        </w:rPr>
        <w:t>колледже</w:t>
      </w:r>
      <w:r w:rsidRPr="006E1AE9">
        <w:rPr>
          <w:sz w:val="28"/>
          <w:szCs w:val="28"/>
        </w:rPr>
        <w:t>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2.2. Оптимизация системы документооборота в </w:t>
      </w:r>
      <w:r w:rsidR="006E1AE9">
        <w:rPr>
          <w:sz w:val="28"/>
          <w:szCs w:val="28"/>
        </w:rPr>
        <w:t>колледже</w:t>
      </w:r>
      <w:r w:rsidRPr="006E1AE9">
        <w:rPr>
          <w:sz w:val="28"/>
          <w:szCs w:val="28"/>
        </w:rPr>
        <w:t>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2.3. Организационно-методическое руководство, координация и контроль деятельности структурных подразделений </w:t>
      </w:r>
      <w:r w:rsidR="006E1AE9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 xml:space="preserve"> по вопросам делопроизводства и архивного дела.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2.4. Подготовка и оформление документов в соответствии с действующими стандартами и правилами.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2.5. Контроль над прохождением и исполнением документов в </w:t>
      </w:r>
      <w:r w:rsidR="006E1AE9">
        <w:rPr>
          <w:sz w:val="28"/>
          <w:szCs w:val="28"/>
        </w:rPr>
        <w:t>колледже</w:t>
      </w:r>
      <w:r w:rsidRPr="006E1AE9">
        <w:rPr>
          <w:sz w:val="28"/>
          <w:szCs w:val="28"/>
        </w:rPr>
        <w:t>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2.6. Внедрение новых методов организации делопроизводства, в том числе на основе использования современных информационных технологий.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2.7. Повышение уровня подготовки работников</w:t>
      </w:r>
      <w:r w:rsidR="006E1AE9">
        <w:rPr>
          <w:sz w:val="28"/>
          <w:szCs w:val="28"/>
        </w:rPr>
        <w:t xml:space="preserve"> колледжа</w:t>
      </w:r>
      <w:r w:rsidRPr="006E1AE9">
        <w:rPr>
          <w:sz w:val="28"/>
          <w:szCs w:val="28"/>
        </w:rPr>
        <w:t xml:space="preserve"> в области делопроизводства.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2.8. Решение иных задач.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</w:p>
    <w:bookmarkEnd w:id="0"/>
    <w:p w:rsidR="006D0995" w:rsidRPr="006E1AE9" w:rsidRDefault="006E1AE9" w:rsidP="006E1A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D0995" w:rsidRPr="006E1AE9">
        <w:rPr>
          <w:sz w:val="28"/>
          <w:szCs w:val="28"/>
        </w:rPr>
        <w:t>3. ОСНОВНЫЕ ФУНКЦИИ КАНЦЕЛЯРИИ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3.1. Документационное обеспечение деятельности </w:t>
      </w:r>
      <w:r w:rsidR="006E1AE9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>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3.2. Своевременная обработка поступающей и отправляемой корреспонденции, доставка ее по назначению.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3.3. Контроль над сроками исполнения документов и их правильным оформлением.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3.4. Регистрация, учет, хранение и передача в соответствующие структурные подразделения документов текущего делопроизводства, в том числе приказов и распо</w:t>
      </w:r>
      <w:r w:rsidR="009218BA" w:rsidRPr="006E1AE9">
        <w:rPr>
          <w:sz w:val="28"/>
          <w:szCs w:val="28"/>
        </w:rPr>
        <w:t xml:space="preserve">ряжений руководства </w:t>
      </w:r>
      <w:r w:rsidR="006E1AE9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>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3.5. Разработка и исполнение инструкций и других нормативно-правовых документов по ведению делопроизводства в </w:t>
      </w:r>
      <w:r w:rsidR="006E1AE9">
        <w:rPr>
          <w:sz w:val="28"/>
          <w:szCs w:val="28"/>
        </w:rPr>
        <w:t>колледже</w:t>
      </w:r>
      <w:r w:rsidRPr="006E1AE9">
        <w:rPr>
          <w:sz w:val="28"/>
          <w:szCs w:val="28"/>
        </w:rPr>
        <w:t>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3.6. Обеспечение работников </w:t>
      </w:r>
      <w:r w:rsidR="006E1AE9">
        <w:rPr>
          <w:sz w:val="28"/>
          <w:szCs w:val="28"/>
        </w:rPr>
        <w:t>канцелярии</w:t>
      </w:r>
      <w:r w:rsidRPr="006E1AE9">
        <w:rPr>
          <w:sz w:val="28"/>
          <w:szCs w:val="28"/>
        </w:rPr>
        <w:t xml:space="preserve"> необходимыми инструктивными и справочными материалами, а также инвентарем, оборудованием, оргтехникой, техническими средствами управленческого труда.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lastRenderedPageBreak/>
        <w:t xml:space="preserve">3.7. Методическое руководство организацией делопроизводства в подразделениях </w:t>
      </w:r>
      <w:r w:rsidR="006E1AE9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>, контроль над правильным формированием, хранением и своевременной сдачей дел в архив, подготовка справок о соблюдении сроков исполнения документов.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3.8. Печать и размножение служебных документов.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3.9. Участие в подготовке созываемых руководством </w:t>
      </w:r>
      <w:r w:rsidR="006E1AE9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 xml:space="preserve"> совещаний, организация их технического обслуживания, оформление командировочных документов, регистрация работников, прибывающих в командировку.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3.10. Подготовка и представление руководству </w:t>
      </w:r>
      <w:r w:rsidR="00B278E3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 xml:space="preserve"> информационно-аналитических материалов о состоянии и перспективах развития документационного обеспечения деятельности </w:t>
      </w:r>
      <w:r w:rsidR="00B278E3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 xml:space="preserve"> и исполнительской дисциплины.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3.11. Участие в пределах своей компетенции в подготовке и исполнении управленческих решений руководства </w:t>
      </w:r>
      <w:r w:rsidR="00B278E3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>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3.12. Осуществление в пределах своей компетенции иных функций в соответствии с назначением и задачами </w:t>
      </w:r>
      <w:r w:rsidR="00B278E3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>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0995" w:rsidRPr="006E1AE9" w:rsidRDefault="00B278E3" w:rsidP="006E1A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D0995" w:rsidRPr="006E1AE9">
        <w:rPr>
          <w:sz w:val="28"/>
          <w:szCs w:val="28"/>
        </w:rPr>
        <w:t>4. ПРАВА КАНЦЕЛЯРИИ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4.1. Канцелярия имеет право: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получать поступающие в </w:t>
      </w:r>
      <w:r w:rsidR="00B278E3">
        <w:rPr>
          <w:sz w:val="28"/>
          <w:szCs w:val="28"/>
        </w:rPr>
        <w:t>колледж</w:t>
      </w:r>
      <w:r w:rsidRPr="006E1AE9">
        <w:rPr>
          <w:sz w:val="28"/>
          <w:szCs w:val="28"/>
        </w:rPr>
        <w:t xml:space="preserve">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запрашивать и получать от руководства </w:t>
      </w:r>
      <w:r w:rsidR="00B278E3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 xml:space="preserve"> и е</w:t>
      </w:r>
      <w:r w:rsidR="00B278E3">
        <w:rPr>
          <w:sz w:val="28"/>
          <w:szCs w:val="28"/>
        </w:rPr>
        <w:t>го</w:t>
      </w:r>
      <w:r w:rsidRPr="006E1AE9">
        <w:rPr>
          <w:sz w:val="28"/>
          <w:szCs w:val="28"/>
        </w:rPr>
        <w:t xml:space="preserve"> структурных подразделений информацию, необходимую для выполнения возложенных на н</w:t>
      </w:r>
      <w:r w:rsidR="00B278E3">
        <w:rPr>
          <w:sz w:val="28"/>
          <w:szCs w:val="28"/>
        </w:rPr>
        <w:t>их</w:t>
      </w:r>
      <w:r w:rsidRPr="006E1AE9">
        <w:rPr>
          <w:sz w:val="28"/>
          <w:szCs w:val="28"/>
        </w:rPr>
        <w:t xml:space="preserve"> задач и функций;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осуществлять в пределах своей компетенции проверку и координацию деятельности структурных подразделений </w:t>
      </w:r>
      <w:r w:rsidR="00B278E3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 xml:space="preserve"> по вопросам делопроизводства, о результатах проверок докладывать руководству </w:t>
      </w:r>
      <w:r w:rsidR="00B278E3">
        <w:rPr>
          <w:sz w:val="28"/>
          <w:szCs w:val="28"/>
        </w:rPr>
        <w:t>колледжа</w:t>
      </w:r>
      <w:r w:rsidRPr="006E1AE9">
        <w:rPr>
          <w:sz w:val="28"/>
          <w:szCs w:val="28"/>
        </w:rPr>
        <w:t>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возвращать исполнителям на доработку оформленные с нарушением установленных правил проекты документов, давать рекомендации по устранению выявленных недостатков;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- вносить предложения по совершенствованию системы делопроизводства в </w:t>
      </w:r>
      <w:r w:rsidR="00B278E3">
        <w:rPr>
          <w:sz w:val="28"/>
          <w:szCs w:val="28"/>
        </w:rPr>
        <w:t>колледже</w:t>
      </w:r>
      <w:r w:rsidRPr="006E1AE9">
        <w:rPr>
          <w:sz w:val="28"/>
          <w:szCs w:val="28"/>
        </w:rPr>
        <w:t>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участвовать в совещаниях при рассмотрении вопросов, отнесенных к компетенции канцелярии.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0995" w:rsidRPr="006E1AE9" w:rsidRDefault="00B278E3" w:rsidP="006E1A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D0995" w:rsidRPr="006E1AE9">
        <w:rPr>
          <w:sz w:val="28"/>
          <w:szCs w:val="28"/>
        </w:rPr>
        <w:t>5. ОТВЕТСТВЕННОСТЬ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5.1. Всю полноту ответственности за качество и своевременность выполнения возложенных настоящим Положением на канцелярию задач и функций несет заведующий канцелярией.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 xml:space="preserve">5.2. Заведующий канцелярией несет персональную ответственность </w:t>
      </w:r>
      <w:proofErr w:type="gramStart"/>
      <w:r w:rsidRPr="006E1AE9">
        <w:rPr>
          <w:sz w:val="28"/>
          <w:szCs w:val="28"/>
        </w:rPr>
        <w:t>за</w:t>
      </w:r>
      <w:proofErr w:type="gramEnd"/>
      <w:r w:rsidRPr="006E1AE9">
        <w:rPr>
          <w:sz w:val="28"/>
          <w:szCs w:val="28"/>
        </w:rPr>
        <w:t>: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lastRenderedPageBreak/>
        <w:t>- организацию работы канцелярии, своевременное и квалифицированное выполнение приказов, распоряжений, поручений вышестоящего руководства, действующих нормативн</w:t>
      </w:r>
      <w:r w:rsidR="00B278E3">
        <w:rPr>
          <w:sz w:val="28"/>
          <w:szCs w:val="28"/>
        </w:rPr>
        <w:t xml:space="preserve">ых </w:t>
      </w:r>
      <w:r w:rsidRPr="006E1AE9">
        <w:rPr>
          <w:sz w:val="28"/>
          <w:szCs w:val="28"/>
        </w:rPr>
        <w:t>правовых актов по профилю деятельности;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рациональное и эффективное использование материальных, финансовых и кадровых ресурсов;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состояние трудовой и исполнительской дисциплины в канцелярии, выполнение ее работниками своих функциональных обязанностей;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соблюдение работниками канцелярии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ведение документации, предусмотренной действующим законодательством Р</w:t>
      </w:r>
      <w:r w:rsidR="00B278E3">
        <w:rPr>
          <w:sz w:val="28"/>
          <w:szCs w:val="28"/>
        </w:rPr>
        <w:t xml:space="preserve">оссийской </w:t>
      </w:r>
      <w:r w:rsidRPr="006E1AE9">
        <w:rPr>
          <w:sz w:val="28"/>
          <w:szCs w:val="28"/>
        </w:rPr>
        <w:t>Ф</w:t>
      </w:r>
      <w:r w:rsidR="00B278E3">
        <w:rPr>
          <w:sz w:val="28"/>
          <w:szCs w:val="28"/>
        </w:rPr>
        <w:t>едерации</w:t>
      </w:r>
      <w:r w:rsidRPr="006E1AE9">
        <w:rPr>
          <w:sz w:val="28"/>
          <w:szCs w:val="28"/>
        </w:rPr>
        <w:t>;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- предоставление в установленном порядке достоверной статистической и иной информации о деятельности канцелярии.</w:t>
      </w:r>
    </w:p>
    <w:p w:rsidR="006D0995" w:rsidRPr="006E1AE9" w:rsidRDefault="006D0995" w:rsidP="006E1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AE9">
        <w:rPr>
          <w:sz w:val="28"/>
          <w:szCs w:val="28"/>
        </w:rPr>
        <w:t>5.3. Степень ответственности других работников канцелярии устанавливается должностными инструкциями в соответствии с действующим законодательством.</w:t>
      </w:r>
    </w:p>
    <w:sectPr w:rsidR="006D0995" w:rsidRPr="006E1AE9" w:rsidSect="004A36E9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4E" w:rsidRDefault="00EC244E">
      <w:r>
        <w:separator/>
      </w:r>
    </w:p>
  </w:endnote>
  <w:endnote w:type="continuationSeparator" w:id="0">
    <w:p w:rsidR="00EC244E" w:rsidRDefault="00EC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4E" w:rsidRDefault="00EC244E">
      <w:r>
        <w:separator/>
      </w:r>
    </w:p>
  </w:footnote>
  <w:footnote w:type="continuationSeparator" w:id="0">
    <w:p w:rsidR="00EC244E" w:rsidRDefault="00EC2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9C" w:rsidRDefault="00133408" w:rsidP="00303D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11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19C" w:rsidRDefault="006B11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9C" w:rsidRDefault="00133408" w:rsidP="00303D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11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65F6">
      <w:rPr>
        <w:rStyle w:val="a4"/>
        <w:noProof/>
      </w:rPr>
      <w:t>4</w:t>
    </w:r>
    <w:r>
      <w:rPr>
        <w:rStyle w:val="a4"/>
      </w:rPr>
      <w:fldChar w:fldCharType="end"/>
    </w:r>
  </w:p>
  <w:p w:rsidR="006B119C" w:rsidRDefault="006B11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09CF"/>
    <w:multiLevelType w:val="multilevel"/>
    <w:tmpl w:val="786E76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995"/>
    <w:rsid w:val="000A5291"/>
    <w:rsid w:val="000C3956"/>
    <w:rsid w:val="00133408"/>
    <w:rsid w:val="00155B49"/>
    <w:rsid w:val="001E65F6"/>
    <w:rsid w:val="001F7E71"/>
    <w:rsid w:val="00260CBD"/>
    <w:rsid w:val="00303D92"/>
    <w:rsid w:val="003B7713"/>
    <w:rsid w:val="003B7965"/>
    <w:rsid w:val="0047472D"/>
    <w:rsid w:val="004A36E9"/>
    <w:rsid w:val="00502DF7"/>
    <w:rsid w:val="00581DA0"/>
    <w:rsid w:val="006B119C"/>
    <w:rsid w:val="006D0995"/>
    <w:rsid w:val="006E1AE9"/>
    <w:rsid w:val="00754A59"/>
    <w:rsid w:val="00892543"/>
    <w:rsid w:val="009218BA"/>
    <w:rsid w:val="0093098B"/>
    <w:rsid w:val="00A0171D"/>
    <w:rsid w:val="00A60C93"/>
    <w:rsid w:val="00A755D6"/>
    <w:rsid w:val="00A91564"/>
    <w:rsid w:val="00B23CA4"/>
    <w:rsid w:val="00B278E3"/>
    <w:rsid w:val="00DD62DB"/>
    <w:rsid w:val="00E420F8"/>
    <w:rsid w:val="00EC244E"/>
    <w:rsid w:val="00F550C0"/>
    <w:rsid w:val="00F838F5"/>
    <w:rsid w:val="00FA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09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09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4A36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36E9"/>
  </w:style>
  <w:style w:type="paragraph" w:styleId="a5">
    <w:name w:val="Balloon Text"/>
    <w:basedOn w:val="a"/>
    <w:link w:val="a6"/>
    <w:semiHidden/>
    <w:unhideWhenUsed/>
    <w:rsid w:val="00DD6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D62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3098B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93098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9309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4186E012C8C40ABED579FAB85CC73" ma:contentTypeVersion="2" ma:contentTypeDescription="Создание документа." ma:contentTypeScope="" ma:versionID="9bc90bbe8aa982babf8c3fa16726878c">
  <xsd:schema xmlns:xsd="http://www.w3.org/2001/XMLSchema" xmlns:p="http://schemas.microsoft.com/office/2006/metadata/properties" targetNamespace="http://schemas.microsoft.com/office/2006/metadata/properties" ma:root="true" ma:fieldsID="bfca6364e8c9044c3e758e660e68dc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393FA9-5DE1-4EFE-BC48-DB3AA36157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D094F5-7F2F-4B25-8169-7CDAAF1BA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112B9-968F-47DE-9A77-1EE64B0AEC1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F75200-B489-440B-8916-815EBA131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839</Words>
  <Characters>6907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NES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Okulagina</dc:creator>
  <cp:keywords/>
  <cp:lastModifiedBy>333</cp:lastModifiedBy>
  <cp:revision>4</cp:revision>
  <cp:lastPrinted>2014-05-14T06:42:00Z</cp:lastPrinted>
  <dcterms:created xsi:type="dcterms:W3CDTF">2014-05-27T10:13:00Z</dcterms:created>
  <dcterms:modified xsi:type="dcterms:W3CDTF">2014-09-10T08:00:00Z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